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浙江大学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2022年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“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卓越领导力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”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研修班</w:t>
      </w:r>
      <w:r>
        <w:rPr>
          <w:rFonts w:hint="eastAsia" w:ascii="仿宋_GB2312" w:eastAsia="仿宋_GB2312"/>
          <w:b/>
          <w:sz w:val="36"/>
          <w:szCs w:val="36"/>
        </w:rPr>
        <w:t>报名表</w:t>
      </w:r>
    </w:p>
    <w:tbl>
      <w:tblPr>
        <w:tblStyle w:val="2"/>
        <w:tblW w:w="96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200"/>
        <w:gridCol w:w="1667"/>
        <w:gridCol w:w="2300"/>
        <w:gridCol w:w="1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学    号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成绩排名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3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3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6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大学期间所获荣誉及奖励</w:t>
            </w:r>
          </w:p>
        </w:tc>
        <w:tc>
          <w:tcPr>
            <w:tcW w:w="7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6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未来发展规划及实施路径</w:t>
            </w:r>
          </w:p>
        </w:tc>
        <w:tc>
          <w:tcPr>
            <w:tcW w:w="7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7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章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年   月   日</w:t>
            </w:r>
          </w:p>
        </w:tc>
      </w:tr>
    </w:tbl>
    <w:p>
      <w:pPr>
        <w:jc w:val="both"/>
        <w:rPr>
          <w:rFonts w:hint="eastAsia" w:ascii="仿宋_GB2312" w:eastAsia="仿宋_GB2312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OTlhZTAxYzVkZDIyM2UzMDFmYWNjOTY0ZWJhYzIifQ=="/>
  </w:docVars>
  <w:rsids>
    <w:rsidRoot w:val="3DF233A6"/>
    <w:rsid w:val="0837417C"/>
    <w:rsid w:val="1E3E617C"/>
    <w:rsid w:val="39795389"/>
    <w:rsid w:val="3DF233A6"/>
    <w:rsid w:val="77A8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98</Characters>
  <Lines>0</Lines>
  <Paragraphs>0</Paragraphs>
  <TotalTime>2</TotalTime>
  <ScaleCrop>false</ScaleCrop>
  <LinksUpToDate>false</LinksUpToDate>
  <CharactersWithSpaces>219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2022-10-13T09:42:00Z</dcterms:created>
  <dc:creator>missed</dc:creator>
  <cp:lastModifiedBy>默暮晨</cp:lastModifiedBy>
  <dcterms:modified xsi:type="dcterms:W3CDTF">2022-10-13T10:18:32Z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4C26556438D14A5E85EF944052FD1EF3</vt:lpwstr>
  </property>
</Properties>
</file>