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D3" w:rsidRPr="002B3883" w:rsidRDefault="002B3883" w:rsidP="002B3883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2"/>
          <w:szCs w:val="36"/>
        </w:rPr>
      </w:pPr>
      <w:r w:rsidRPr="002B3883">
        <w:rPr>
          <w:rFonts w:ascii="Times New Roman" w:eastAsia="方正小标宋简体" w:hAnsi="Times New Roman" w:cs="Times New Roman"/>
          <w:bCs/>
          <w:sz w:val="32"/>
          <w:szCs w:val="36"/>
        </w:rPr>
        <w:t>浙江大学德育与学生发展中心</w:t>
      </w:r>
      <w:r w:rsidRPr="002B3883">
        <w:rPr>
          <w:rFonts w:ascii="Times New Roman" w:eastAsia="方正小标宋简体" w:hAnsi="Times New Roman" w:cs="Times New Roman"/>
          <w:bCs/>
          <w:sz w:val="32"/>
          <w:szCs w:val="36"/>
        </w:rPr>
        <w:t>202</w:t>
      </w:r>
      <w:r w:rsidRPr="002B3883">
        <w:rPr>
          <w:rFonts w:ascii="Times New Roman" w:eastAsia="方正小标宋简体" w:hAnsi="Times New Roman" w:cs="Times New Roman"/>
          <w:bCs/>
          <w:sz w:val="32"/>
          <w:szCs w:val="36"/>
        </w:rPr>
        <w:t>2</w:t>
      </w:r>
      <w:r w:rsidRPr="002B3883">
        <w:rPr>
          <w:rFonts w:ascii="Times New Roman" w:eastAsia="方正小标宋简体" w:hAnsi="Times New Roman" w:cs="Times New Roman"/>
          <w:bCs/>
          <w:sz w:val="32"/>
          <w:szCs w:val="36"/>
        </w:rPr>
        <w:t>年课题申请参考选题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b/>
          <w:bCs/>
          <w:sz w:val="28"/>
        </w:rPr>
      </w:pPr>
      <w:r w:rsidRPr="002B3883">
        <w:rPr>
          <w:rFonts w:ascii="Times New Roman" w:eastAsia="仿宋_GB2312" w:hAnsi="Times New Roman" w:cs="Times New Roman"/>
          <w:b/>
          <w:bCs/>
          <w:sz w:val="28"/>
        </w:rPr>
        <w:t>一、重点课题参考选题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</w:rPr>
        <w:t>1.</w:t>
      </w:r>
      <w:r w:rsidRPr="002B3883">
        <w:rPr>
          <w:rFonts w:ascii="Times New Roman" w:eastAsia="仿宋_GB2312" w:hAnsi="Times New Roman" w:cs="Times New Roman"/>
          <w:sz w:val="28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党的二十大精神融入大学生思想政治教育研究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2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习近平总书记关</w:t>
      </w:r>
      <w:bookmarkStart w:id="0" w:name="_GoBack"/>
      <w:bookmarkEnd w:id="0"/>
      <w:r w:rsidRPr="002B3883">
        <w:rPr>
          <w:rFonts w:ascii="Times New Roman" w:eastAsia="仿宋_GB2312" w:hAnsi="Times New Roman" w:cs="Times New Roman"/>
          <w:sz w:val="28"/>
          <w:lang w:eastAsia="zh-Hans"/>
        </w:rPr>
        <w:t>于教育重要论述研究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</w:rPr>
        <w:t>3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习近平总书记关于意识形态工作重要论述研究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4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习近平总书记关于青年和共青团工作重要论述研究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5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习近平总书记关于</w:t>
      </w:r>
      <w:r w:rsidRPr="002B3883">
        <w:rPr>
          <w:rFonts w:ascii="Times New Roman" w:eastAsia="仿宋_GB2312" w:hAnsi="Times New Roman" w:cs="Times New Roman"/>
          <w:sz w:val="28"/>
        </w:rPr>
        <w:t>时代新人和新时代好青年重要论述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6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</w:rPr>
        <w:t>习近平总书记关于高校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思想政治</w:t>
      </w:r>
      <w:r w:rsidRPr="002B3883">
        <w:rPr>
          <w:rFonts w:ascii="Times New Roman" w:eastAsia="仿宋_GB2312" w:hAnsi="Times New Roman" w:cs="Times New Roman"/>
          <w:sz w:val="28"/>
        </w:rPr>
        <w:t>工作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话语创新研究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b/>
          <w:bCs/>
          <w:sz w:val="28"/>
        </w:rPr>
      </w:pPr>
      <w:r w:rsidRPr="002B3883">
        <w:rPr>
          <w:rFonts w:ascii="Times New Roman" w:eastAsia="仿宋_GB2312" w:hAnsi="Times New Roman" w:cs="Times New Roman"/>
          <w:b/>
          <w:bCs/>
          <w:sz w:val="28"/>
        </w:rPr>
        <w:t>二、</w:t>
      </w:r>
      <w:proofErr w:type="gramStart"/>
      <w:r w:rsidRPr="002B3883">
        <w:rPr>
          <w:rFonts w:ascii="Times New Roman" w:eastAsia="仿宋_GB2312" w:hAnsi="Times New Roman" w:cs="Times New Roman"/>
          <w:b/>
          <w:bCs/>
          <w:sz w:val="28"/>
        </w:rPr>
        <w:t>一般课题</w:t>
      </w:r>
      <w:proofErr w:type="gramEnd"/>
      <w:r w:rsidRPr="002B3883">
        <w:rPr>
          <w:rFonts w:ascii="Times New Roman" w:eastAsia="仿宋_GB2312" w:hAnsi="Times New Roman" w:cs="Times New Roman"/>
          <w:b/>
          <w:bCs/>
          <w:sz w:val="28"/>
        </w:rPr>
        <w:t>参考选题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1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“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00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后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”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大学生思想特点和成长规律研究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2</w:t>
      </w:r>
      <w:r w:rsidRPr="002B3883">
        <w:rPr>
          <w:rFonts w:ascii="Times New Roman" w:eastAsia="仿宋_GB2312" w:hAnsi="Times New Roman" w:cs="Times New Roman"/>
          <w:sz w:val="28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“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00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后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”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大学生网络圈层化交往研究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3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新时代大学生劳动教育研究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4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新时代中国青年使命担当研究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5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中华优秀传统文化融入高校日常思政工作研究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</w:rPr>
        <w:t>6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</w:rPr>
        <w:t>高校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学科育人资源向</w:t>
      </w:r>
      <w:proofErr w:type="gramStart"/>
      <w:r w:rsidRPr="002B3883">
        <w:rPr>
          <w:rFonts w:ascii="Times New Roman" w:eastAsia="仿宋_GB2312" w:hAnsi="Times New Roman" w:cs="Times New Roman"/>
          <w:sz w:val="28"/>
          <w:lang w:eastAsia="zh-Hans"/>
        </w:rPr>
        <w:t>思政教育</w:t>
      </w:r>
      <w:proofErr w:type="gramEnd"/>
      <w:r w:rsidRPr="002B3883">
        <w:rPr>
          <w:rFonts w:ascii="Times New Roman" w:eastAsia="仿宋_GB2312" w:hAnsi="Times New Roman" w:cs="Times New Roman"/>
          <w:sz w:val="28"/>
          <w:lang w:eastAsia="zh-Hans"/>
        </w:rPr>
        <w:t>优势</w:t>
      </w:r>
      <w:r w:rsidRPr="002B3883">
        <w:rPr>
          <w:rFonts w:ascii="Times New Roman" w:eastAsia="仿宋_GB2312" w:hAnsi="Times New Roman" w:cs="Times New Roman"/>
          <w:sz w:val="28"/>
        </w:rPr>
        <w:t>转化研究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</w:rPr>
        <w:t>7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思政教育理念融入专业培养方案研究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8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新时代高校辅导员核心素养研究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9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</w:rPr>
        <w:t>新时代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高校辅导员与</w:t>
      </w:r>
      <w:proofErr w:type="gramStart"/>
      <w:r w:rsidRPr="002B3883">
        <w:rPr>
          <w:rFonts w:ascii="Times New Roman" w:eastAsia="仿宋_GB2312" w:hAnsi="Times New Roman" w:cs="Times New Roman"/>
          <w:sz w:val="28"/>
          <w:lang w:eastAsia="zh-Hans"/>
        </w:rPr>
        <w:t>思政课</w:t>
      </w:r>
      <w:proofErr w:type="gramEnd"/>
      <w:r w:rsidRPr="002B3883">
        <w:rPr>
          <w:rFonts w:ascii="Times New Roman" w:eastAsia="仿宋_GB2312" w:hAnsi="Times New Roman" w:cs="Times New Roman"/>
          <w:sz w:val="28"/>
          <w:lang w:eastAsia="zh-Hans"/>
        </w:rPr>
        <w:t>教师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、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专业教师协同育人研究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10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</w:rPr>
        <w:t>新时代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高校党建工作品牌建设研究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11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</w:rPr>
        <w:t>新时代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高校学生教育管理科学化法治化研究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  <w:lang w:eastAsia="zh-Hans"/>
        </w:rPr>
        <w:t>12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高校学生组织育人的创新机制研究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13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新时代高校创新创业教育机制研究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1</w:t>
      </w:r>
      <w:r w:rsidRPr="002B3883">
        <w:rPr>
          <w:rFonts w:ascii="Times New Roman" w:eastAsia="仿宋_GB2312" w:hAnsi="Times New Roman" w:cs="Times New Roman"/>
          <w:sz w:val="28"/>
        </w:rPr>
        <w:t>4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高校学生心理健康教育体系建设创新研究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1</w:t>
      </w:r>
      <w:r w:rsidRPr="002B3883">
        <w:rPr>
          <w:rFonts w:ascii="Times New Roman" w:eastAsia="仿宋_GB2312" w:hAnsi="Times New Roman" w:cs="Times New Roman"/>
          <w:sz w:val="28"/>
        </w:rPr>
        <w:t>5</w:t>
      </w:r>
      <w:r w:rsidRPr="002B3883">
        <w:rPr>
          <w:rFonts w:ascii="Times New Roman" w:eastAsia="仿宋_GB2312" w:hAnsi="Times New Roman" w:cs="Times New Roman"/>
          <w:sz w:val="28"/>
        </w:rPr>
        <w:t xml:space="preserve">. </w:t>
      </w:r>
      <w:r w:rsidRPr="002B3883">
        <w:rPr>
          <w:rFonts w:ascii="Times New Roman" w:eastAsia="仿宋_GB2312" w:hAnsi="Times New Roman" w:cs="Times New Roman"/>
          <w:sz w:val="28"/>
        </w:rPr>
        <w:t>新时</w:t>
      </w:r>
      <w:r w:rsidRPr="002B3883">
        <w:rPr>
          <w:rFonts w:ascii="Times New Roman" w:eastAsia="仿宋_GB2312" w:hAnsi="Times New Roman" w:cs="Times New Roman"/>
          <w:sz w:val="28"/>
        </w:rPr>
        <w:t>代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研究生思想政治教育的特点与创新研究</w:t>
      </w: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  <w:r w:rsidRPr="002B3883">
        <w:rPr>
          <w:rFonts w:ascii="Times New Roman" w:eastAsia="仿宋_GB2312" w:hAnsi="Times New Roman" w:cs="Times New Roman"/>
          <w:sz w:val="28"/>
        </w:rPr>
        <w:t>1</w:t>
      </w:r>
      <w:r w:rsidRPr="002B3883">
        <w:rPr>
          <w:rFonts w:ascii="Times New Roman" w:eastAsia="仿宋_GB2312" w:hAnsi="Times New Roman" w:cs="Times New Roman"/>
          <w:sz w:val="28"/>
        </w:rPr>
        <w:t>6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.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 xml:space="preserve"> </w:t>
      </w:r>
      <w:r w:rsidRPr="002B3883">
        <w:rPr>
          <w:rFonts w:ascii="Times New Roman" w:eastAsia="仿宋_GB2312" w:hAnsi="Times New Roman" w:cs="Times New Roman"/>
          <w:sz w:val="28"/>
          <w:lang w:eastAsia="zh-Hans"/>
        </w:rPr>
        <w:t>网络环境下高校思政教育的难点与对策研究</w:t>
      </w:r>
    </w:p>
    <w:p w:rsidR="00EC68D3" w:rsidRPr="002B3883" w:rsidRDefault="00EC68D3" w:rsidP="002B3883">
      <w:pPr>
        <w:spacing w:line="500" w:lineRule="exact"/>
        <w:rPr>
          <w:rFonts w:ascii="Times New Roman" w:eastAsia="仿宋_GB2312" w:hAnsi="Times New Roman" w:cs="Times New Roman"/>
          <w:sz w:val="28"/>
          <w:lang w:eastAsia="zh-Hans"/>
        </w:rPr>
      </w:pPr>
    </w:p>
    <w:p w:rsidR="00EC68D3" w:rsidRPr="002B3883" w:rsidRDefault="002B3883" w:rsidP="002B3883">
      <w:pPr>
        <w:spacing w:line="500" w:lineRule="exact"/>
        <w:rPr>
          <w:rFonts w:ascii="Times New Roman" w:eastAsia="仿宋_GB2312" w:hAnsi="Times New Roman" w:cs="Times New Roman"/>
          <w:sz w:val="28"/>
        </w:rPr>
      </w:pPr>
      <w:r w:rsidRPr="002B3883">
        <w:rPr>
          <w:rFonts w:ascii="Times New Roman" w:eastAsia="仿宋_GB2312" w:hAnsi="Times New Roman" w:cs="Times New Roman"/>
          <w:sz w:val="28"/>
        </w:rPr>
        <w:t>以上选题仅供申报者参考，同时鼓励自选题目。</w:t>
      </w:r>
    </w:p>
    <w:sectPr w:rsidR="00EC68D3" w:rsidRPr="002B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5F72FC3"/>
    <w:rsid w:val="A3DEF000"/>
    <w:rsid w:val="F5F72FC3"/>
    <w:rsid w:val="002B3883"/>
    <w:rsid w:val="00E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57535"/>
  <w15:docId w15:val="{08FE715C-F124-4E4A-B754-763572B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kouyandong</dc:creator>
  <cp:lastModifiedBy>CSY</cp:lastModifiedBy>
  <cp:revision>2</cp:revision>
  <dcterms:created xsi:type="dcterms:W3CDTF">2022-12-28T15:50:00Z</dcterms:created>
  <dcterms:modified xsi:type="dcterms:W3CDTF">2022-12-28T08:24:00Z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