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eastAsia="方正小标宋简体"/>
          <w:sz w:val="30"/>
        </w:rPr>
      </w:pPr>
      <w:r>
        <w:rPr>
          <w:rFonts w:hint="eastAsia" w:eastAsia="方正小标宋简体"/>
          <w:sz w:val="36"/>
          <w:szCs w:val="22"/>
        </w:rPr>
        <w:t>浙江大学新任辅导</w:t>
      </w:r>
      <w:bookmarkStart w:id="0" w:name="_GoBack"/>
      <w:bookmarkEnd w:id="0"/>
      <w:r>
        <w:rPr>
          <w:rFonts w:hint="eastAsia" w:eastAsia="方正小标宋简体"/>
          <w:sz w:val="36"/>
          <w:szCs w:val="22"/>
        </w:rPr>
        <w:t>员“启航计划”申请表</w:t>
      </w:r>
    </w:p>
    <w:tbl>
      <w:tblPr>
        <w:tblStyle w:val="5"/>
        <w:tblW w:w="863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383"/>
        <w:gridCol w:w="1029"/>
        <w:gridCol w:w="1361"/>
        <w:gridCol w:w="1428"/>
        <w:gridCol w:w="1143"/>
        <w:gridCol w:w="20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31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工号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4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0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8637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“第一阶段”开展计划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6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结一批良师</w:t>
            </w:r>
          </w:p>
        </w:tc>
        <w:tc>
          <w:tcPr>
            <w:tcW w:w="6988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（请写明计划交流的老师姓名和职务）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6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读一本好书</w:t>
            </w:r>
          </w:p>
        </w:tc>
        <w:tc>
          <w:tcPr>
            <w:tcW w:w="6988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（请写明计划阅读的书籍名称和作者）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6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听一门好课</w:t>
            </w:r>
          </w:p>
        </w:tc>
        <w:tc>
          <w:tcPr>
            <w:tcW w:w="6988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（请写明计划旁听的课程名称和主讲老师）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6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  <w:t>讲一堂党课</w:t>
            </w:r>
          </w:p>
        </w:tc>
        <w:tc>
          <w:tcPr>
            <w:tcW w:w="6988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（请写明计划宣讲的主题和对象）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637" w:type="dxa"/>
            <w:gridSpan w:val="7"/>
          </w:tcPr>
          <w:p>
            <w:pPr>
              <w:spacing w:line="240" w:lineRule="atLeas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分管领导指导意见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>
            <w:pPr>
              <w:spacing w:line="240" w:lineRule="atLeas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240" w:lineRule="atLeast"/>
              <w:ind w:firstLine="5880" w:firstLineChars="21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>
            <w:pPr>
              <w:spacing w:line="240" w:lineRule="atLeas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jc w:val="left"/>
      </w:pPr>
      <w:r>
        <w:rPr>
          <w:rFonts w:hint="eastAsia"/>
        </w:rPr>
        <w:t>注：计划实施时可根据实际情况进行调整</w:t>
      </w:r>
    </w:p>
    <w:sectPr>
      <w:pgSz w:w="10319" w:h="14572"/>
      <w:pgMar w:top="1361" w:right="777" w:bottom="1090" w:left="902" w:header="119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M2Y3YjY0NWQ4Nzg5Y2UyMzE3MDk0ZjJjMDM5YWYifQ=="/>
  </w:docVars>
  <w:rsids>
    <w:rsidRoot w:val="006A53C4"/>
    <w:rsid w:val="000061EB"/>
    <w:rsid w:val="00143DFA"/>
    <w:rsid w:val="00180627"/>
    <w:rsid w:val="00186251"/>
    <w:rsid w:val="00341215"/>
    <w:rsid w:val="003B3A93"/>
    <w:rsid w:val="00594E2E"/>
    <w:rsid w:val="00651E7A"/>
    <w:rsid w:val="006A53C4"/>
    <w:rsid w:val="00B576B8"/>
    <w:rsid w:val="00D06184"/>
    <w:rsid w:val="00E87F9C"/>
    <w:rsid w:val="00F45805"/>
    <w:rsid w:val="00F72CE8"/>
    <w:rsid w:val="00FC1CCF"/>
    <w:rsid w:val="4558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adjustRightInd/>
      <w:textAlignment w:val="auto"/>
    </w:pPr>
    <w:rPr>
      <w:rFonts w:ascii="黑体" w:eastAsia="黑体"/>
      <w:sz w:val="24"/>
      <w:szCs w:val="2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黑体" w:hAnsi="Times New Roman" w:eastAsia="黑体" w:cs="Times New Roman"/>
      <w:sz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182</Characters>
  <Lines>2</Lines>
  <Paragraphs>1</Paragraphs>
  <TotalTime>4</TotalTime>
  <ScaleCrop>false</ScaleCrop>
  <LinksUpToDate>false</LinksUpToDate>
  <CharactersWithSpaces>281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2022-11-20T19:48:00Z</dcterms:created>
  <dc:creator>郑 振耀</dc:creator>
  <cp:lastModifiedBy>许小怡</cp:lastModifiedBy>
  <dcterms:modified xsi:type="dcterms:W3CDTF">2022-11-21T10:51:19Z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A41F7057D0384B61A092D513D0C515CE</vt:lpwstr>
  </property>
</Properties>
</file>