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学员</w:t>
      </w:r>
      <w:r>
        <w:rPr>
          <w:rFonts w:hint="eastAsia" w:ascii="黑体" w:hAnsi="黑体" w:eastAsia="黑体"/>
          <w:sz w:val="32"/>
          <w:szCs w:val="32"/>
        </w:rPr>
        <w:t>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平台登录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ascii="仿宋" w:hAnsi="仿宋" w:eastAsia="仿宋"/>
          <w:sz w:val="24"/>
          <w:szCs w:val="24"/>
        </w:rPr>
        <w:t>大学生网络党校</w:t>
      </w:r>
      <w:r>
        <w:rPr>
          <w:rFonts w:hint="eastAsia" w:ascii="仿宋" w:hAnsi="仿宋" w:eastAsia="仿宋"/>
          <w:sz w:val="24"/>
          <w:szCs w:val="24"/>
        </w:rPr>
        <w:t>（www.</w:t>
      </w:r>
      <w:r>
        <w:rPr>
          <w:rFonts w:ascii="仿宋" w:hAnsi="仿宋" w:eastAsia="仿宋"/>
          <w:sz w:val="24"/>
          <w:szCs w:val="24"/>
        </w:rPr>
        <w:t>uucps.edu.cn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右上角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请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”弹出登录页面，输入您报名时的手机号，初始密码为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654321</w:t>
      </w:r>
      <w:r>
        <w:rPr>
          <w:rFonts w:hint="eastAsia" w:ascii="仿宋" w:hAnsi="仿宋" w:eastAsia="仿宋"/>
          <w:sz w:val="24"/>
          <w:szCs w:val="24"/>
        </w:rPr>
        <w:t>，点击登录进入“个人空间”页面。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</w:t>
      </w:r>
      <w:bookmarkStart w:id="0" w:name="_GoBack"/>
      <w:r>
        <w:rPr>
          <w:rFonts w:hint="eastAsia" w:ascii="仿宋" w:hAnsi="仿宋" w:eastAsia="仿宋"/>
          <w:sz w:val="24"/>
          <w:szCs w:val="24"/>
          <w:lang w:val="en-US" w:eastAsia="zh-CN"/>
        </w:rPr>
        <w:t>如此前已在本平台注册，则使用原有用户名、密码进行登录</w:t>
      </w:r>
      <w:r>
        <w:rPr>
          <w:rFonts w:hint="eastAsia" w:ascii="仿宋" w:hAnsi="仿宋" w:eastAsia="仿宋"/>
          <w:sz w:val="24"/>
          <w:szCs w:val="24"/>
        </w:rPr>
        <w:t>。</w:t>
      </w:r>
      <w:bookmarkEnd w:id="0"/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699760" cy="2687955"/>
            <wp:effectExtent l="0" t="0" r="1524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500370" cy="3237230"/>
            <wp:effectExtent l="0" t="0" r="5080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b/>
          <w:sz w:val="24"/>
          <w:szCs w:val="24"/>
        </w:rPr>
        <w:t>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2211070"/>
            <wp:effectExtent l="0" t="0" r="11430" b="1778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3021330"/>
            <wp:effectExtent l="0" t="0" r="10795" b="762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/>
          <w:b/>
          <w:sz w:val="24"/>
          <w:szCs w:val="24"/>
        </w:rPr>
        <w:t>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53021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4210" cy="1777365"/>
            <wp:effectExtent l="0" t="0" r="8890" b="13335"/>
            <wp:docPr id="18" name="图片 18" descr="QQ截图2020091714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200917142328"/>
                    <pic:cNvPicPr>
                      <a:picLocks noChangeAspect="1"/>
                    </pic:cNvPicPr>
                  </pic:nvPicPr>
                  <pic:blipFill>
                    <a:blip r:embed="rId10"/>
                    <a:srcRect b="50267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2805" cy="2564130"/>
            <wp:effectExtent l="0" t="0" r="1079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3.“主题研讨”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，进入主题研讨页面。点击“发帖”，进入发帖页面。也可点击帖子标题，进入主题研讨回复页面。</w:t>
      </w: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1604645"/>
            <wp:effectExtent l="0" t="0" r="3810" b="14605"/>
            <wp:docPr id="8" name="图片 8" descr="QQ截图2020091714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009171435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/>
          <w:b/>
          <w:sz w:val="24"/>
          <w:szCs w:val="24"/>
        </w:rPr>
        <w:t>“撰写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</w:rPr>
        <w:t>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我的思想汇报</w:t>
      </w:r>
      <w:r>
        <w:rPr>
          <w:rFonts w:hint="eastAsia" w:ascii="仿宋" w:hAnsi="仿宋" w:eastAsia="仿宋"/>
          <w:sz w:val="24"/>
          <w:szCs w:val="24"/>
        </w:rPr>
        <w:t>。点击“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1795145"/>
            <wp:effectExtent l="0" t="0" r="12065" b="14605"/>
            <wp:docPr id="3" name="图片 3" descr="QQ截图20200917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009171438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7885" cy="3264535"/>
            <wp:effectExtent l="0" t="0" r="5715" b="12065"/>
            <wp:docPr id="26" name="图片 26" descr="QQ截图202009171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009171439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1781810"/>
            <wp:effectExtent l="0" t="0" r="11430" b="8890"/>
            <wp:docPr id="4" name="图片 4" descr="QQ截图2020091714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09171441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5.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2170" cy="1826895"/>
            <wp:effectExtent l="0" t="0" r="11430" b="1905"/>
            <wp:docPr id="7" name="图片 7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9171452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四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>
      <w:pPr>
        <w:jc w:val="center"/>
      </w:pPr>
      <w: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大学生网络党校首页最下方提供证书查询。（如下图所示）</w:t>
      </w:r>
    </w:p>
    <w:p>
      <w:pPr>
        <w:jc w:val="center"/>
      </w:pPr>
      <w:r>
        <w:drawing>
          <wp:inline distT="0" distB="0" distL="114300" distR="114300">
            <wp:extent cx="5933440" cy="104521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880100" cy="1429385"/>
            <wp:effectExtent l="0" t="0" r="6350" b="184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drawing>
          <wp:inline distT="0" distB="0" distL="114300" distR="114300">
            <wp:extent cx="5170170" cy="3587115"/>
            <wp:effectExtent l="0" t="0" r="1143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2OWMxNDRkNmI2Yjk3YTBhNzYzOTc5OWYxMWQxZGEifQ=="/>
  </w:docVars>
  <w:rsids>
    <w:rsidRoot w:val="57544615"/>
    <w:rsid w:val="03E6410E"/>
    <w:rsid w:val="04CB66ED"/>
    <w:rsid w:val="0C875B59"/>
    <w:rsid w:val="16832BBD"/>
    <w:rsid w:val="1F8F11B6"/>
    <w:rsid w:val="28473289"/>
    <w:rsid w:val="348E71FE"/>
    <w:rsid w:val="4A4E7A61"/>
    <w:rsid w:val="57544615"/>
    <w:rsid w:val="643338E4"/>
    <w:rsid w:val="64BD7673"/>
    <w:rsid w:val="674F48D6"/>
    <w:rsid w:val="67B42323"/>
    <w:rsid w:val="69F1052D"/>
    <w:rsid w:val="771A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1013</Words>
  <Characters>1057</Characters>
  <Lines>0</Lines>
  <Paragraphs>0</Paragraphs>
  <TotalTime>5</TotalTime>
  <ScaleCrop>false</ScaleCrop>
  <LinksUpToDate>false</LinksUpToDate>
  <CharactersWithSpaces>1059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2022-03-22T05:38:00Z</dcterms:created>
  <dc:creator>周周</dc:creator>
  <cp:lastModifiedBy>月射寒江</cp:lastModifiedBy>
  <dcterms:modified xsi:type="dcterms:W3CDTF">2022-10-27T02:55:12Z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BDE60C37B0B949B48CFF3EE481777E7A</vt:lpwstr>
  </property>
</Properties>
</file>