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85DB4">
      <w:pPr>
        <w:spacing w:after="156" w:afterLines="50" w:line="7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2026年院系优良学风建设活动总结模板</w:t>
      </w:r>
    </w:p>
    <w:p w14:paraId="32C24669">
      <w:pPr>
        <w:spacing w:after="156" w:afterLines="50" w:line="7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（模板）</w:t>
      </w:r>
    </w:p>
    <w:p w14:paraId="2142E9DB">
      <w:pPr>
        <w:spacing w:line="360" w:lineRule="auto"/>
        <w:ind w:right="1120"/>
        <w:rPr>
          <w:rFonts w:ascii="楷体_GB2312" w:hAnsi="楷体_GB2312" w:eastAsia="楷体_GB2312" w:cs="楷体_GB2312"/>
          <w:sz w:val="32"/>
          <w:szCs w:val="32"/>
        </w:rPr>
      </w:pPr>
    </w:p>
    <w:p w14:paraId="52F6AE95">
      <w:pPr>
        <w:spacing w:line="360" w:lineRule="auto"/>
        <w:ind w:firstLine="640" w:firstLineChars="200"/>
        <w:rPr>
          <w:sz w:val="32"/>
          <w:szCs w:val="32"/>
        </w:rPr>
      </w:pPr>
      <w:r>
        <w:rPr>
          <w:rFonts w:hint="eastAsia"/>
          <w:sz w:val="32"/>
          <w:szCs w:val="32"/>
        </w:rPr>
        <w:t>（请</w:t>
      </w:r>
      <w:r>
        <w:rPr>
          <w:rFonts w:hint="eastAsia" w:ascii="仿宋_GB2312" w:hAnsi="仿宋_GB2312" w:cs="仿宋_GB2312"/>
          <w:sz w:val="32"/>
          <w:szCs w:val="32"/>
        </w:rPr>
        <w:t>围绕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活动</w:t>
      </w:r>
      <w:r>
        <w:rPr>
          <w:rFonts w:hint="eastAsia" w:ascii="仿宋_GB2312" w:hAnsi="仿宋_GB2312" w:cs="仿宋_GB2312"/>
          <w:sz w:val="32"/>
          <w:szCs w:val="32"/>
        </w:rPr>
        <w:t>开展情况、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活动</w:t>
      </w:r>
      <w:r>
        <w:rPr>
          <w:rFonts w:hint="eastAsia"/>
          <w:sz w:val="32"/>
          <w:szCs w:val="32"/>
        </w:rPr>
        <w:t>成效、</w:t>
      </w:r>
      <w:r>
        <w:rPr>
          <w:rFonts w:hint="eastAsia" w:ascii="仿宋_GB2312" w:hAnsi="仿宋_GB2312" w:cs="仿宋_GB2312"/>
          <w:sz w:val="32"/>
          <w:szCs w:val="32"/>
        </w:rPr>
        <w:t>特色经验、问题不足及下一步计划等</w:t>
      </w:r>
      <w:r>
        <w:rPr>
          <w:rFonts w:hint="eastAsia"/>
          <w:sz w:val="32"/>
          <w:szCs w:val="32"/>
        </w:rPr>
        <w:t>方面进行总结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  <w:lang w:val="en-US" w:eastAsia="zh-CN"/>
        </w:rPr>
        <w:t>并附活动图片3-5张</w:t>
      </w:r>
      <w:r>
        <w:rPr>
          <w:rFonts w:hint="eastAsia"/>
          <w:sz w:val="32"/>
          <w:szCs w:val="32"/>
        </w:rPr>
        <w:t>）</w:t>
      </w:r>
    </w:p>
    <w:p w14:paraId="60271C13">
      <w:pPr>
        <w:spacing w:line="360" w:lineRule="auto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一、开展情况（重点，逐条简单罗列）</w:t>
      </w:r>
    </w:p>
    <w:p w14:paraId="1F019CE6">
      <w:pPr>
        <w:spacing w:line="36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/>
          <w:sz w:val="32"/>
          <w:szCs w:val="32"/>
        </w:rPr>
        <w:t>简要说明</w:t>
      </w:r>
      <w:r>
        <w:rPr>
          <w:rFonts w:hint="eastAsia"/>
          <w:sz w:val="32"/>
          <w:szCs w:val="32"/>
          <w:lang w:val="en-US" w:eastAsia="zh-CN"/>
        </w:rPr>
        <w:t>本次活动</w:t>
      </w:r>
      <w:r>
        <w:rPr>
          <w:rFonts w:hint="eastAsia"/>
          <w:sz w:val="32"/>
          <w:szCs w:val="32"/>
        </w:rPr>
        <w:t>重点目标，并按实施时间进行条目式描述具体开展的工作</w:t>
      </w:r>
      <w:r>
        <w:rPr>
          <w:rFonts w:hint="eastAsia"/>
          <w:sz w:val="32"/>
          <w:szCs w:val="32"/>
          <w:lang w:eastAsia="zh-CN"/>
        </w:rPr>
        <w:t>，</w:t>
      </w:r>
      <w:r>
        <w:rPr>
          <w:rFonts w:hint="eastAsia"/>
          <w:sz w:val="32"/>
          <w:szCs w:val="32"/>
          <w:lang w:val="en-US" w:eastAsia="zh-CN"/>
        </w:rPr>
        <w:t>包括项目规模、活动频次、</w:t>
      </w:r>
      <w:r>
        <w:rPr>
          <w:rFonts w:hint="eastAsia"/>
          <w:sz w:val="32"/>
          <w:szCs w:val="32"/>
        </w:rPr>
        <w:t>覆盖学生人数</w:t>
      </w:r>
      <w:r>
        <w:rPr>
          <w:rFonts w:hint="eastAsia"/>
          <w:sz w:val="32"/>
          <w:szCs w:val="32"/>
          <w:lang w:val="en-US" w:eastAsia="zh-CN"/>
        </w:rPr>
        <w:t>等</w:t>
      </w:r>
      <w:r>
        <w:rPr>
          <w:rFonts w:hint="eastAsia"/>
          <w:sz w:val="32"/>
          <w:szCs w:val="32"/>
        </w:rPr>
        <w:t>。</w:t>
      </w:r>
    </w:p>
    <w:p w14:paraId="0E2D888C">
      <w:pPr>
        <w:spacing w:line="360" w:lineRule="auto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二、活动成效（重点，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数据，</w:t>
      </w:r>
      <w:r>
        <w:rPr>
          <w:rFonts w:hint="eastAsia" w:ascii="黑体" w:hAnsi="黑体" w:eastAsia="黑体" w:cs="黑体"/>
          <w:sz w:val="32"/>
          <w:szCs w:val="32"/>
        </w:rPr>
        <w:t>逐条简单罗列）</w:t>
      </w:r>
    </w:p>
    <w:p w14:paraId="40051FEF">
      <w:pPr>
        <w:spacing w:line="360" w:lineRule="auto"/>
        <w:ind w:firstLine="640" w:firstLineChars="200"/>
        <w:rPr>
          <w:rFonts w:hint="eastAsia" w:eastAsia="仿宋_GB2312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重点总结实际成效。</w:t>
      </w:r>
    </w:p>
    <w:p w14:paraId="1A4B643C">
      <w:pPr>
        <w:spacing w:line="360" w:lineRule="auto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三、特色经验（3</w:t>
      </w:r>
      <w:r>
        <w:rPr>
          <w:rFonts w:ascii="黑体" w:hAnsi="黑体" w:eastAsia="黑体" w:cs="黑体"/>
          <w:sz w:val="32"/>
          <w:szCs w:val="32"/>
        </w:rPr>
        <w:t>00</w:t>
      </w:r>
      <w:r>
        <w:rPr>
          <w:rFonts w:hint="eastAsia" w:ascii="黑体" w:hAnsi="黑体" w:eastAsia="黑体" w:cs="黑体"/>
          <w:sz w:val="32"/>
          <w:szCs w:val="32"/>
        </w:rPr>
        <w:t>字以内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）</w:t>
      </w:r>
    </w:p>
    <w:p w14:paraId="61312B62">
      <w:pPr>
        <w:spacing w:line="360" w:lineRule="auto"/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全方位推进优良学风建设的特色做法和可推广经验。</w:t>
      </w:r>
    </w:p>
    <w:p w14:paraId="240AD0F6">
      <w:pPr>
        <w:spacing w:line="360" w:lineRule="auto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四、问题不足及下一步计划（3</w:t>
      </w:r>
      <w:r>
        <w:rPr>
          <w:rFonts w:ascii="黑体" w:hAnsi="黑体" w:eastAsia="黑体" w:cs="黑体"/>
          <w:sz w:val="32"/>
          <w:szCs w:val="32"/>
        </w:rPr>
        <w:t>00</w:t>
      </w:r>
      <w:r>
        <w:rPr>
          <w:rFonts w:hint="eastAsia" w:ascii="黑体" w:hAnsi="黑体" w:eastAsia="黑体" w:cs="黑体"/>
          <w:sz w:val="32"/>
          <w:szCs w:val="32"/>
        </w:rPr>
        <w:t>字以内）</w:t>
      </w:r>
    </w:p>
    <w:p w14:paraId="6DA834E4">
      <w:pPr>
        <w:spacing w:line="360" w:lineRule="auto"/>
        <w:ind w:firstLine="640" w:firstLineChars="200"/>
        <w:rPr>
          <w:rFonts w:hint="eastAsia" w:ascii="仿宋_GB2312" w:hAnsi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</w:rPr>
        <w:t>总结项目开展过程中遇到的问题与不足，以及拟改进的措施和下一步的工作计划。</w:t>
      </w:r>
    </w:p>
    <w:p w14:paraId="06F68A65">
      <w:pPr>
        <w:spacing w:line="360" w:lineRule="auto"/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五、相关图片（可另附）</w:t>
      </w:r>
    </w:p>
    <w:p w14:paraId="68472B8A">
      <w:pPr>
        <w:spacing w:line="360" w:lineRule="auto"/>
        <w:jc w:val="both"/>
        <w:rPr>
          <w:sz w:val="32"/>
          <w:szCs w:val="32"/>
        </w:rPr>
      </w:pPr>
    </w:p>
    <w:p w14:paraId="7477EA49">
      <w:pPr>
        <w:spacing w:line="360" w:lineRule="auto"/>
        <w:ind w:firstLine="640" w:firstLineChars="20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单位（签字盖章）</w:t>
      </w:r>
    </w:p>
    <w:p w14:paraId="6321495F">
      <w:pPr>
        <w:wordWrap w:val="0"/>
        <w:spacing w:line="360" w:lineRule="auto"/>
        <w:ind w:firstLine="640" w:firstLineChars="20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年  月  日</w:t>
      </w:r>
    </w:p>
    <w:sectPr>
      <w:footerReference r:id="rId3" w:type="default"/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13ACC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C4904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C4904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5ODMwMzFkMTJhMjYyMjQ1ZDA0NTFhYWYzZTljYzMifQ=="/>
    <w:docVar w:name="KSO_WPS_MARK_KEY" w:val="696ea3be-2c2e-4bd4-aa74-f0873650d43f"/>
  </w:docVars>
  <w:rsids>
    <w:rsidRoot w:val="5DE4033A"/>
    <w:rsid w:val="000314AD"/>
    <w:rsid w:val="00160320"/>
    <w:rsid w:val="00437766"/>
    <w:rsid w:val="004428E8"/>
    <w:rsid w:val="00444EA1"/>
    <w:rsid w:val="004E3665"/>
    <w:rsid w:val="004F76FA"/>
    <w:rsid w:val="00634280"/>
    <w:rsid w:val="00657CE6"/>
    <w:rsid w:val="00671A54"/>
    <w:rsid w:val="006C012D"/>
    <w:rsid w:val="00722281"/>
    <w:rsid w:val="00803581"/>
    <w:rsid w:val="008305A7"/>
    <w:rsid w:val="00830747"/>
    <w:rsid w:val="008B3558"/>
    <w:rsid w:val="008F217B"/>
    <w:rsid w:val="009848BF"/>
    <w:rsid w:val="009A3031"/>
    <w:rsid w:val="009E0AE7"/>
    <w:rsid w:val="00A25545"/>
    <w:rsid w:val="00AC586E"/>
    <w:rsid w:val="00AD5593"/>
    <w:rsid w:val="00AE14F8"/>
    <w:rsid w:val="00BE4EAB"/>
    <w:rsid w:val="00BF34D3"/>
    <w:rsid w:val="00C962F6"/>
    <w:rsid w:val="00D315EB"/>
    <w:rsid w:val="00D333B0"/>
    <w:rsid w:val="00DC3AF2"/>
    <w:rsid w:val="00DD4C44"/>
    <w:rsid w:val="00E13AF5"/>
    <w:rsid w:val="00ED5DBC"/>
    <w:rsid w:val="00FF1F6F"/>
    <w:rsid w:val="028D7421"/>
    <w:rsid w:val="074E4E7E"/>
    <w:rsid w:val="078A4A9C"/>
    <w:rsid w:val="085B4112"/>
    <w:rsid w:val="08E47FB5"/>
    <w:rsid w:val="0C472998"/>
    <w:rsid w:val="0FB035ED"/>
    <w:rsid w:val="10E16B8A"/>
    <w:rsid w:val="110D797F"/>
    <w:rsid w:val="128B3251"/>
    <w:rsid w:val="12FA2D14"/>
    <w:rsid w:val="145A7E42"/>
    <w:rsid w:val="14FC77E6"/>
    <w:rsid w:val="159B7C4F"/>
    <w:rsid w:val="19CE17F2"/>
    <w:rsid w:val="1AF35E37"/>
    <w:rsid w:val="1C1147C7"/>
    <w:rsid w:val="1D2247B2"/>
    <w:rsid w:val="1E8F5E77"/>
    <w:rsid w:val="1EB709A3"/>
    <w:rsid w:val="21B53E73"/>
    <w:rsid w:val="22192627"/>
    <w:rsid w:val="224D78C0"/>
    <w:rsid w:val="23AF7FA3"/>
    <w:rsid w:val="274216F5"/>
    <w:rsid w:val="278E3170"/>
    <w:rsid w:val="282E528A"/>
    <w:rsid w:val="293F2757"/>
    <w:rsid w:val="2AC67A3B"/>
    <w:rsid w:val="2B495792"/>
    <w:rsid w:val="2D083ED8"/>
    <w:rsid w:val="2EB460FF"/>
    <w:rsid w:val="301919AE"/>
    <w:rsid w:val="3086413E"/>
    <w:rsid w:val="319C3169"/>
    <w:rsid w:val="365461BB"/>
    <w:rsid w:val="3A873ACD"/>
    <w:rsid w:val="3A960861"/>
    <w:rsid w:val="3AC053A4"/>
    <w:rsid w:val="3AEC0481"/>
    <w:rsid w:val="3B3353EC"/>
    <w:rsid w:val="3BAA3FB1"/>
    <w:rsid w:val="3C12216A"/>
    <w:rsid w:val="3CC75F2B"/>
    <w:rsid w:val="3D21160E"/>
    <w:rsid w:val="3D54084A"/>
    <w:rsid w:val="3F593C0C"/>
    <w:rsid w:val="3F76677D"/>
    <w:rsid w:val="415C79E3"/>
    <w:rsid w:val="42D453B3"/>
    <w:rsid w:val="43B51C09"/>
    <w:rsid w:val="45B62C4B"/>
    <w:rsid w:val="45FF1217"/>
    <w:rsid w:val="48C22822"/>
    <w:rsid w:val="494B0A69"/>
    <w:rsid w:val="4A011472"/>
    <w:rsid w:val="4AA448D5"/>
    <w:rsid w:val="4D4E51E4"/>
    <w:rsid w:val="509D11BC"/>
    <w:rsid w:val="50D715F9"/>
    <w:rsid w:val="55524F2D"/>
    <w:rsid w:val="556C5FEF"/>
    <w:rsid w:val="560426CB"/>
    <w:rsid w:val="56751485"/>
    <w:rsid w:val="574C34E7"/>
    <w:rsid w:val="58491BED"/>
    <w:rsid w:val="58E40176"/>
    <w:rsid w:val="59A03508"/>
    <w:rsid w:val="5BA3445B"/>
    <w:rsid w:val="5BE86DD0"/>
    <w:rsid w:val="5C5E4709"/>
    <w:rsid w:val="5CBA6741"/>
    <w:rsid w:val="5DE4033A"/>
    <w:rsid w:val="60B66CB8"/>
    <w:rsid w:val="60DF70BB"/>
    <w:rsid w:val="659962C1"/>
    <w:rsid w:val="668120DB"/>
    <w:rsid w:val="66AB044D"/>
    <w:rsid w:val="6A890F99"/>
    <w:rsid w:val="6AC67D85"/>
    <w:rsid w:val="6AD358C2"/>
    <w:rsid w:val="6AE709BB"/>
    <w:rsid w:val="6BA3608B"/>
    <w:rsid w:val="6BD050D2"/>
    <w:rsid w:val="6C6E6699"/>
    <w:rsid w:val="6C774720"/>
    <w:rsid w:val="74126476"/>
    <w:rsid w:val="746612D7"/>
    <w:rsid w:val="74BB4445"/>
    <w:rsid w:val="75A2437B"/>
    <w:rsid w:val="75AF16DD"/>
    <w:rsid w:val="77E4165D"/>
    <w:rsid w:val="786048B9"/>
    <w:rsid w:val="791352EF"/>
    <w:rsid w:val="7A614279"/>
    <w:rsid w:val="7AD456D0"/>
    <w:rsid w:val="7BA45441"/>
    <w:rsid w:val="7BBC0F3D"/>
    <w:rsid w:val="7C5E6EF9"/>
    <w:rsid w:val="7DD32800"/>
    <w:rsid w:val="7E677CA0"/>
    <w:rsid w:val="7F7678E7"/>
    <w:rsid w:val="7FE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color w:val="000000"/>
      <w:kern w:val="2"/>
      <w:sz w:val="30"/>
      <w:szCs w:val="3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356</Words>
  <Characters>365</Characters>
  <Lines>3</Lines>
  <Paragraphs>1</Paragraphs>
  <TotalTime>8</TotalTime>
  <ScaleCrop>false</ScaleCrop>
  <LinksUpToDate>false</LinksUpToDate>
  <CharactersWithSpaces>369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2022-03-20T13:15:00Z</dcterms:created>
  <dc:creator>张小鱼</dc:creator>
  <cp:lastModifiedBy>回首，已不再</cp:lastModifiedBy>
  <dcterms:modified xsi:type="dcterms:W3CDTF">2026-09-10T00:59:15Z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46A3A8D24C194ABAB02433F3C2ACD981</vt:lpwstr>
  </property>
  <property fmtid="{D5CDD505-2E9C-101B-9397-08002B2CF9AE}" pid="4" name="KSOTemplateDocerSaveRecord">
    <vt:lpwstr>eyJoZGlkIjoiY2YwYTg4MGEzNzM0MWQ1OGYyMjdiOWNhZjM2NmFiOTIiLCJ1c2VySWQiOiIyOTg0MjA0MDYifQ==</vt:lpwstr>
  </property>
</Properties>
</file>